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77" w:rsidRPr="00DF127C" w:rsidRDefault="006208AD" w:rsidP="006208AD">
      <w:pPr>
        <w:jc w:val="center"/>
        <w:rPr>
          <w:b/>
          <w:sz w:val="24"/>
          <w:szCs w:val="24"/>
        </w:rPr>
      </w:pPr>
      <w:r w:rsidRPr="00DF127C">
        <w:rPr>
          <w:b/>
          <w:sz w:val="24"/>
          <w:szCs w:val="24"/>
        </w:rPr>
        <w:t>WMAC Questions</w:t>
      </w:r>
    </w:p>
    <w:p w:rsidR="006208AD" w:rsidRDefault="006208AD" w:rsidP="006208AD"/>
    <w:p w:rsidR="006208AD" w:rsidRPr="00DF127C" w:rsidRDefault="006208AD" w:rsidP="006208AD">
      <w:pPr>
        <w:rPr>
          <w:sz w:val="24"/>
          <w:szCs w:val="24"/>
        </w:rPr>
      </w:pPr>
      <w:r w:rsidRPr="00DF127C">
        <w:rPr>
          <w:sz w:val="24"/>
          <w:szCs w:val="24"/>
        </w:rPr>
        <w:t>1</w:t>
      </w:r>
      <w:r w:rsidR="00DF127C" w:rsidRPr="00DF127C">
        <w:rPr>
          <w:sz w:val="24"/>
          <w:szCs w:val="24"/>
        </w:rPr>
        <w:t>.</w:t>
      </w:r>
      <w:r w:rsidRPr="00DF127C">
        <w:rPr>
          <w:sz w:val="24"/>
          <w:szCs w:val="24"/>
        </w:rPr>
        <w:t xml:space="preserve"> What do you perceive as the most critical issues that need to be addressed in this study?</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2</w:t>
      </w:r>
      <w:r w:rsidR="00DF127C" w:rsidRPr="00DF127C">
        <w:rPr>
          <w:sz w:val="24"/>
          <w:szCs w:val="24"/>
        </w:rPr>
        <w:t>.</w:t>
      </w:r>
      <w:r w:rsidRPr="00DF127C">
        <w:rPr>
          <w:sz w:val="24"/>
          <w:szCs w:val="24"/>
        </w:rPr>
        <w:t xml:space="preserve"> What are your expectations with respect to the outcome of this study?</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3</w:t>
      </w:r>
      <w:r w:rsidR="00DF127C" w:rsidRPr="00DF127C">
        <w:rPr>
          <w:sz w:val="24"/>
          <w:szCs w:val="24"/>
        </w:rPr>
        <w:t>.</w:t>
      </w:r>
      <w:r w:rsidRPr="00DF127C">
        <w:rPr>
          <w:sz w:val="24"/>
          <w:szCs w:val="24"/>
        </w:rPr>
        <w:t xml:space="preserve"> What do you consider to be the opportunities within the study area?</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4</w:t>
      </w:r>
      <w:r w:rsidR="00DF127C" w:rsidRPr="00DF127C">
        <w:rPr>
          <w:sz w:val="24"/>
          <w:szCs w:val="24"/>
        </w:rPr>
        <w:t>.</w:t>
      </w:r>
      <w:r w:rsidRPr="00DF127C">
        <w:rPr>
          <w:sz w:val="24"/>
          <w:szCs w:val="24"/>
        </w:rPr>
        <w:t xml:space="preserve"> What do you consider the most serious constraints to be addressed?</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 xml:space="preserve">5 How do you envision the build-out of the community of Winchester over the next 20 years? </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6</w:t>
      </w:r>
      <w:r w:rsidR="00DF127C" w:rsidRPr="00DF127C">
        <w:rPr>
          <w:sz w:val="24"/>
          <w:szCs w:val="24"/>
        </w:rPr>
        <w:t>.</w:t>
      </w:r>
      <w:r w:rsidRPr="00DF127C">
        <w:rPr>
          <w:sz w:val="24"/>
          <w:szCs w:val="24"/>
        </w:rPr>
        <w:t xml:space="preserve"> What kind of downtown do you envision? </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7</w:t>
      </w:r>
      <w:r w:rsidR="00DF127C" w:rsidRPr="00DF127C">
        <w:rPr>
          <w:sz w:val="24"/>
          <w:szCs w:val="24"/>
        </w:rPr>
        <w:t>.</w:t>
      </w:r>
      <w:r w:rsidRPr="00DF127C">
        <w:rPr>
          <w:sz w:val="24"/>
          <w:szCs w:val="24"/>
        </w:rPr>
        <w:t xml:space="preserve"> Are there examples of towns or cities that have the type of characteristics that you would like </w:t>
      </w:r>
      <w:r w:rsidR="00DF127C" w:rsidRPr="00DF127C">
        <w:rPr>
          <w:sz w:val="24"/>
          <w:szCs w:val="24"/>
        </w:rPr>
        <w:t>to</w:t>
      </w:r>
      <w:bookmarkStart w:id="0" w:name="_GoBack"/>
      <w:bookmarkEnd w:id="0"/>
      <w:r w:rsidRPr="00DF127C">
        <w:rPr>
          <w:sz w:val="24"/>
          <w:szCs w:val="24"/>
        </w:rPr>
        <w:t xml:space="preserve"> see in your downtown?</w:t>
      </w:r>
    </w:p>
    <w:p w:rsidR="006208AD" w:rsidRPr="00DF127C" w:rsidRDefault="006208AD" w:rsidP="006208AD">
      <w:pPr>
        <w:rPr>
          <w:sz w:val="24"/>
          <w:szCs w:val="24"/>
        </w:rPr>
      </w:pPr>
    </w:p>
    <w:p w:rsidR="00E04501" w:rsidRPr="00DF127C" w:rsidRDefault="006208AD" w:rsidP="006208AD">
      <w:pPr>
        <w:rPr>
          <w:sz w:val="24"/>
          <w:szCs w:val="24"/>
        </w:rPr>
      </w:pPr>
      <w:r w:rsidRPr="00DF127C">
        <w:rPr>
          <w:sz w:val="24"/>
          <w:szCs w:val="24"/>
        </w:rPr>
        <w:t>8</w:t>
      </w:r>
      <w:r w:rsidR="00DF127C" w:rsidRPr="00DF127C">
        <w:rPr>
          <w:sz w:val="24"/>
          <w:szCs w:val="24"/>
        </w:rPr>
        <w:t>.</w:t>
      </w:r>
      <w:r w:rsidRPr="00DF127C">
        <w:rPr>
          <w:sz w:val="24"/>
          <w:szCs w:val="24"/>
        </w:rPr>
        <w:t xml:space="preserve"> What do you think will differentiate the community of </w:t>
      </w:r>
      <w:r w:rsidR="00E04501" w:rsidRPr="00DF127C">
        <w:rPr>
          <w:sz w:val="24"/>
          <w:szCs w:val="24"/>
        </w:rPr>
        <w:t>Winchester from other communities and make it unique and a great place to live?</w:t>
      </w:r>
    </w:p>
    <w:p w:rsidR="00E04501" w:rsidRPr="00DF127C" w:rsidRDefault="00E04501" w:rsidP="006208AD">
      <w:pPr>
        <w:rPr>
          <w:sz w:val="24"/>
          <w:szCs w:val="24"/>
        </w:rPr>
      </w:pPr>
    </w:p>
    <w:p w:rsidR="006208AD" w:rsidRPr="00DF127C" w:rsidRDefault="00E04501" w:rsidP="006208AD">
      <w:pPr>
        <w:rPr>
          <w:sz w:val="24"/>
          <w:szCs w:val="24"/>
        </w:rPr>
      </w:pPr>
      <w:r w:rsidRPr="00DF127C">
        <w:rPr>
          <w:sz w:val="24"/>
          <w:szCs w:val="24"/>
        </w:rPr>
        <w:t>9</w:t>
      </w:r>
      <w:r w:rsidR="00DF127C" w:rsidRPr="00DF127C">
        <w:rPr>
          <w:sz w:val="24"/>
          <w:szCs w:val="24"/>
        </w:rPr>
        <w:t>.</w:t>
      </w:r>
      <w:r w:rsidRPr="00DF127C">
        <w:rPr>
          <w:sz w:val="24"/>
          <w:szCs w:val="24"/>
        </w:rPr>
        <w:t xml:space="preserve"> Does the concept of mixed use development appeal to you, and if so, where do you feel that it would be appropriate?  How do you feel about building height, massing, and more concentrated housing in and around the downtown?  Are there examples that you feel would be appropriate for Winchester?</w:t>
      </w:r>
      <w:r w:rsidR="006208AD" w:rsidRPr="00DF127C">
        <w:rPr>
          <w:sz w:val="24"/>
          <w:szCs w:val="24"/>
        </w:rPr>
        <w:t xml:space="preserve"> </w:t>
      </w:r>
    </w:p>
    <w:p w:rsidR="00E04501" w:rsidRPr="00DF127C" w:rsidRDefault="00E04501" w:rsidP="006208AD">
      <w:pPr>
        <w:rPr>
          <w:sz w:val="24"/>
          <w:szCs w:val="24"/>
        </w:rPr>
      </w:pPr>
    </w:p>
    <w:p w:rsidR="00E04501" w:rsidRPr="00DF127C" w:rsidRDefault="00E04501" w:rsidP="006208AD">
      <w:pPr>
        <w:rPr>
          <w:sz w:val="24"/>
          <w:szCs w:val="24"/>
        </w:rPr>
      </w:pPr>
      <w:r w:rsidRPr="00DF127C">
        <w:rPr>
          <w:sz w:val="24"/>
          <w:szCs w:val="24"/>
        </w:rPr>
        <w:lastRenderedPageBreak/>
        <w:t>10</w:t>
      </w:r>
      <w:r w:rsidR="00DF127C">
        <w:rPr>
          <w:sz w:val="24"/>
          <w:szCs w:val="24"/>
        </w:rPr>
        <w:t>.</w:t>
      </w:r>
      <w:r w:rsidRPr="00DF127C">
        <w:rPr>
          <w:sz w:val="24"/>
          <w:szCs w:val="24"/>
        </w:rPr>
        <w:t xml:space="preserve"> What are your feelings about strip commercial development and the alternative of more compact development patterns of commercial development?</w:t>
      </w:r>
    </w:p>
    <w:p w:rsidR="00E04501" w:rsidRPr="00DF127C" w:rsidRDefault="00E04501" w:rsidP="006208AD">
      <w:pPr>
        <w:rPr>
          <w:sz w:val="24"/>
          <w:szCs w:val="24"/>
        </w:rPr>
      </w:pPr>
    </w:p>
    <w:p w:rsidR="00E04501" w:rsidRPr="00DF127C" w:rsidRDefault="00E04501" w:rsidP="006208AD">
      <w:pPr>
        <w:rPr>
          <w:sz w:val="24"/>
          <w:szCs w:val="24"/>
        </w:rPr>
      </w:pPr>
      <w:r w:rsidRPr="00DF127C">
        <w:rPr>
          <w:sz w:val="24"/>
          <w:szCs w:val="24"/>
        </w:rPr>
        <w:t>11</w:t>
      </w:r>
      <w:r w:rsidR="00DF127C" w:rsidRPr="00DF127C">
        <w:rPr>
          <w:sz w:val="24"/>
          <w:szCs w:val="24"/>
        </w:rPr>
        <w:t>.</w:t>
      </w:r>
      <w:r w:rsidRPr="00DF127C">
        <w:rPr>
          <w:sz w:val="24"/>
          <w:szCs w:val="24"/>
        </w:rPr>
        <w:t xml:space="preserve"> Winchester has a strong rural and western heritage. Is it important to preserve and build upon this tradition and to develop strategies to protect and enhance this heritage?</w:t>
      </w:r>
    </w:p>
    <w:p w:rsidR="00E04501" w:rsidRPr="00DF127C" w:rsidRDefault="00E04501" w:rsidP="006208AD">
      <w:pPr>
        <w:rPr>
          <w:sz w:val="24"/>
          <w:szCs w:val="24"/>
        </w:rPr>
      </w:pPr>
    </w:p>
    <w:p w:rsidR="00DF127C" w:rsidRPr="00DF127C" w:rsidRDefault="00E04501" w:rsidP="006208AD">
      <w:pPr>
        <w:rPr>
          <w:sz w:val="24"/>
          <w:szCs w:val="24"/>
        </w:rPr>
      </w:pPr>
      <w:r w:rsidRPr="00DF127C">
        <w:rPr>
          <w:sz w:val="24"/>
          <w:szCs w:val="24"/>
        </w:rPr>
        <w:t>12</w:t>
      </w:r>
      <w:r w:rsidR="00DF127C" w:rsidRPr="00DF127C">
        <w:rPr>
          <w:sz w:val="24"/>
          <w:szCs w:val="24"/>
        </w:rPr>
        <w:t>.</w:t>
      </w:r>
      <w:r w:rsidRPr="00DF127C">
        <w:rPr>
          <w:sz w:val="24"/>
          <w:szCs w:val="24"/>
        </w:rPr>
        <w:t xml:space="preserve"> How important is attracting industry and professional jobs to your community? Do you have concerns about the type and intensity of industrial </w:t>
      </w:r>
      <w:r w:rsidR="00DF127C" w:rsidRPr="00DF127C">
        <w:rPr>
          <w:sz w:val="24"/>
          <w:szCs w:val="24"/>
        </w:rPr>
        <w:t>development?</w:t>
      </w:r>
      <w:r w:rsidRPr="00DF127C">
        <w:rPr>
          <w:sz w:val="24"/>
          <w:szCs w:val="24"/>
        </w:rPr>
        <w:t xml:space="preserve">  </w:t>
      </w:r>
      <w:r w:rsidR="00DF127C" w:rsidRPr="00DF127C">
        <w:rPr>
          <w:sz w:val="24"/>
          <w:szCs w:val="24"/>
        </w:rPr>
        <w:t>Where do you see appropriate locations for new industrial and professional growth, if this is seen as desirable?</w:t>
      </w:r>
    </w:p>
    <w:p w:rsidR="00DF127C" w:rsidRPr="00DF127C" w:rsidRDefault="00DF127C" w:rsidP="006208AD">
      <w:pPr>
        <w:rPr>
          <w:sz w:val="24"/>
          <w:szCs w:val="24"/>
        </w:rPr>
      </w:pPr>
    </w:p>
    <w:p w:rsidR="00DF127C" w:rsidRPr="00DF127C" w:rsidRDefault="00DF127C" w:rsidP="006208AD">
      <w:pPr>
        <w:rPr>
          <w:sz w:val="24"/>
          <w:szCs w:val="24"/>
        </w:rPr>
      </w:pPr>
      <w:r w:rsidRPr="00DF127C">
        <w:rPr>
          <w:sz w:val="24"/>
          <w:szCs w:val="24"/>
        </w:rPr>
        <w:t>13. How do you see this study in terms of its relationship to the last general plan update that the county completed in 2003?</w:t>
      </w:r>
    </w:p>
    <w:p w:rsidR="00DF127C" w:rsidRPr="00DF127C" w:rsidRDefault="00DF127C" w:rsidP="006208AD">
      <w:pPr>
        <w:rPr>
          <w:sz w:val="24"/>
          <w:szCs w:val="24"/>
        </w:rPr>
      </w:pPr>
    </w:p>
    <w:p w:rsidR="00E04501" w:rsidRPr="00DF127C" w:rsidRDefault="00DF127C" w:rsidP="006208AD">
      <w:pPr>
        <w:rPr>
          <w:sz w:val="24"/>
          <w:szCs w:val="24"/>
        </w:rPr>
      </w:pPr>
      <w:r w:rsidRPr="00DF127C">
        <w:rPr>
          <w:sz w:val="24"/>
          <w:szCs w:val="24"/>
        </w:rPr>
        <w:t xml:space="preserve">14. How extensive and comprehensive do you perceive the level of public participation in the study?  </w:t>
      </w:r>
    </w:p>
    <w:p w:rsidR="00DF127C" w:rsidRPr="00DF127C" w:rsidRDefault="00DF127C" w:rsidP="006208AD">
      <w:pPr>
        <w:rPr>
          <w:sz w:val="24"/>
          <w:szCs w:val="24"/>
        </w:rPr>
      </w:pPr>
    </w:p>
    <w:p w:rsidR="00DF127C" w:rsidRPr="00DF127C" w:rsidRDefault="00DF127C" w:rsidP="006208AD">
      <w:pPr>
        <w:rPr>
          <w:sz w:val="24"/>
          <w:szCs w:val="24"/>
        </w:rPr>
      </w:pPr>
      <w:r w:rsidRPr="00DF127C">
        <w:rPr>
          <w:sz w:val="24"/>
          <w:szCs w:val="24"/>
        </w:rPr>
        <w:t>14. Are there specific issues and/or concerns that you would like to see addressed in the study?</w:t>
      </w:r>
    </w:p>
    <w:p w:rsidR="006208AD" w:rsidRPr="00DF127C" w:rsidRDefault="006208AD" w:rsidP="006208AD">
      <w:pPr>
        <w:rPr>
          <w:sz w:val="24"/>
          <w:szCs w:val="24"/>
        </w:rPr>
      </w:pPr>
    </w:p>
    <w:p w:rsidR="006208AD" w:rsidRPr="00DF127C" w:rsidRDefault="006208AD" w:rsidP="006208AD">
      <w:pPr>
        <w:rPr>
          <w:sz w:val="24"/>
          <w:szCs w:val="24"/>
        </w:rPr>
      </w:pPr>
      <w:r w:rsidRPr="00DF127C">
        <w:rPr>
          <w:sz w:val="24"/>
          <w:szCs w:val="24"/>
        </w:rPr>
        <w:tab/>
      </w:r>
    </w:p>
    <w:p w:rsidR="006208AD" w:rsidRDefault="006208AD" w:rsidP="006208AD"/>
    <w:sectPr w:rsidR="0062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AD"/>
    <w:rsid w:val="006208AD"/>
    <w:rsid w:val="00C75777"/>
    <w:rsid w:val="00DD0D04"/>
    <w:rsid w:val="00DF127C"/>
    <w:rsid w:val="00E0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2011-08-31T17:43:00Z</dcterms:created>
  <dcterms:modified xsi:type="dcterms:W3CDTF">2011-08-31T18:15:00Z</dcterms:modified>
</cp:coreProperties>
</file>